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20" w:rsidRPr="00736F20" w:rsidRDefault="00736F20" w:rsidP="00736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ПРАВА, ОБЯЗАННОСТИ И ОТВЕТСТВЕННОСТЬ РОДИТЕЛЕЙ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Родители имеют право воспитывать ребенка, а также несут обязанности и отве</w:t>
      </w:r>
      <w:r>
        <w:rPr>
          <w:rFonts w:ascii="Times New Roman" w:eastAsia="Times New Roman" w:hAnsi="Times New Roman" w:cs="Times New Roman"/>
          <w:sz w:val="24"/>
          <w:szCs w:val="24"/>
        </w:rPr>
        <w:t>тственность за воспитание и раз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t>витие ребенка. Согласно Семейному кодексу РФ, это называется родительскими правами.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 Родители имеют право: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защищать права и законные интересы детей, выступать перед физическими лицами, в том числе в судах, их за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конными представителями без оформления специальных полномочий;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обеспечение со стороны государства общедоступнос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ти и бесплатности получения их детьми основного об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щего образования,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выбор для своих детей (до получения ими основного общего образования) форм образования и видов образо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вательных учреждений, в том числе семейного образо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вания или в негосударственных учебных заведениях: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возмещение за счет государства затрат на обучение детей в негосударственных образовательных учреждени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ях, имеющих государственную аккредитацию и реали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зующих программы общего образования;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прием детей для обучения в образовательные учреж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дения, расположенные по месту жительства;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ознакомление с уставом образовательного учрежде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ния и другими документами, регламентирующими орга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низацию образовательного процесса;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участие в управлении образовательным учреждени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ем, в котором обучаются их дети;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ознакомление с ходом и содержанием образователь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процесса, а также с оценками успеваемости своих детей;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выражать согласие (или несогласие) на прохождение детьми военной подготовки в гражданских образователь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ных учреждениях на факультативной основе:</w:t>
      </w:r>
    </w:p>
    <w:p w:rsidR="00736F20" w:rsidRPr="00736F20" w:rsidRDefault="00736F20" w:rsidP="0073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обеспечивать религиозное и нравственное воспитание детей в соответствии со своими собственными убежде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ниями;</w:t>
      </w:r>
    </w:p>
    <w:p w:rsidR="00736F20" w:rsidRPr="00736F20" w:rsidRDefault="00736F20" w:rsidP="0073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помощь со стороны государства в выполнении своих обязанностей по обучению и воспитанию детей;</w:t>
      </w:r>
    </w:p>
    <w:p w:rsidR="00736F20" w:rsidRPr="00736F20" w:rsidRDefault="00736F20" w:rsidP="0073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заботу и содержание со стороны своих совершенно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летних детей, если родители не были лишены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 прав;</w:t>
      </w:r>
    </w:p>
    <w:p w:rsidR="00736F20" w:rsidRPr="00736F20" w:rsidRDefault="00736F20" w:rsidP="0073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Родители обязаны: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 и защищать права и интересы своих детей, не причинять вред физическому и психическому здоро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бление или их эксплуатацию;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обеспечить детям до 15 лет получение основного обще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в общеобразовательной школе или в дру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гом приравненном к ней по статусу образовательном учреждении;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выполнять устав общеобразовательного учреждении; 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 допускать неправильного вмешательства в работу преподавателей по вопросам, которые по своему харак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теру входят в круг профессиональных обязанностей учи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теля;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обеспечивать в пределах своих способностей условия жизни, необходимые для нормального развития ребенка;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ваются с родителей (родителя) в судебном порядке).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ненадлежащее выполнение родитель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ских обязанностей, а также за совершение правонарушений в от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ношении своих детей родители несут административную, уго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ловную и иную ответственность.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Какие административные наказания могут применяться к родителям?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дить причиненный вред или наложить денежный штраф):</w:t>
      </w:r>
    </w:p>
    <w:p w:rsidR="00736F20" w:rsidRPr="00736F20" w:rsidRDefault="00736F20" w:rsidP="0073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 случае злостного невыполнения родителями обязан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ностей по воспитанию и обучению детей;</w:t>
      </w:r>
    </w:p>
    <w:p w:rsidR="00736F20" w:rsidRPr="00736F20" w:rsidRDefault="00736F20" w:rsidP="0073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 доведение их до состояния опьянения или потребле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ния наркотических средств без назначения врача;</w:t>
      </w:r>
    </w:p>
    <w:p w:rsidR="00736F20" w:rsidRPr="00736F20" w:rsidRDefault="00736F20" w:rsidP="0073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 совершение подростками в возрасте до 16 лет нару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шений правил дорожного движения;</w:t>
      </w:r>
    </w:p>
    <w:p w:rsidR="00736F20" w:rsidRPr="00736F20" w:rsidRDefault="00736F20" w:rsidP="0073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 каких случаях родители несут уголовную ответствен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ность?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 Уголовном кодексе Российской Федерации предусмотре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ны специальные нормы об уголовной ответственности родите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лей за: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вовлечение несовершеннолетних детей в совершение преступления путем обещаний, обмана, угроз или иным способом;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вовлечение несовершеннолетнего в систематическое упо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требление спиртных напитков и одурманивающих ве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ществ;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вовлечение в занятие проституцией, бродяжничеством или попрошайничеством;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неисполнение или ненадлежащее исполнение обязанно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стей по воспитанию детей, если эти деяния соединены с жестоким обращением;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злостное уклонение от уплаты средств на содержание детей.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lastRenderedPageBreak/>
        <w:t>Кто несет ответственность за вред, причиненный ребен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ком в возрасте до 14 лет?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 - Родители, если они не докажут, что вред возник не по их вине. Если в момент причинения вреда малолетний находился под надзором школы, больницы, </w:t>
      </w:r>
      <w:r w:rsidR="005B7F6D">
        <w:rPr>
          <w:rFonts w:ascii="Times New Roman" w:eastAsia="Times New Roman" w:hAnsi="Times New Roman" w:cs="Times New Roman"/>
          <w:sz w:val="24"/>
          <w:szCs w:val="24"/>
        </w:rPr>
        <w:t>оздоровительного лагеря и т.</w:t>
      </w:r>
      <w:bookmarkStart w:id="0" w:name="_GoBack"/>
      <w:bookmarkEnd w:id="0"/>
      <w:r w:rsidR="005B7F6D">
        <w:rPr>
          <w:rFonts w:ascii="Times New Roman" w:eastAsia="Times New Roman" w:hAnsi="Times New Roman" w:cs="Times New Roman"/>
          <w:sz w:val="24"/>
          <w:szCs w:val="24"/>
        </w:rPr>
        <w:t>д.,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 за вред будет отвечать учреждение, если оно не докажет, что вред возник не по его вине. Но если родители не имеют доста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точных средств для возмещения вреда, а сам причинитель, став дееспособным, располагает такими средствами, суд имеет право потребовать возмещения вреда с того, кто ею причинил.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Также родители несут имущественную ответственность по сделкам малолетних детей (до 14 лет).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Кто несет ответственность за вред, причиненный подрос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тком в возрасте от 14 до 18 лет?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 - 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 если при достижении совер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шеннолетия у причинителя вреда появилось достаточное иму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щество, вред будет возмещен из этого имущества.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Кто и при каких обстоятельствах может лишить родите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лей родительских прав или ограничить их в правах?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 - Родители могут быть по суду лишены родительских прав, если они:</w:t>
      </w:r>
    </w:p>
    <w:p w:rsidR="00736F20" w:rsidRPr="00736F20" w:rsidRDefault="00736F20" w:rsidP="0073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уклоняются от выполнения обязанностей родителей, в том числе злостно уклоняются от уплаты алиментов;</w:t>
      </w:r>
    </w:p>
    <w:p w:rsidR="00736F20" w:rsidRPr="00736F20" w:rsidRDefault="00736F20" w:rsidP="0073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злоупотребляют родительскими правами;</w:t>
      </w:r>
    </w:p>
    <w:p w:rsidR="00736F20" w:rsidRPr="00736F20" w:rsidRDefault="00736F20" w:rsidP="0073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жестоко обращаются с детьми, в том числе осуществля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ют психическое и физическое насилие, покушаются на половую неприкосновенность;</w:t>
      </w:r>
    </w:p>
    <w:p w:rsidR="00736F20" w:rsidRPr="00736F20" w:rsidRDefault="00736F20" w:rsidP="0073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совершили преступление против жизни или здоровья супруга. 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При непосредственной угрозе жизни ребенка или его здоро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вью органы опеки и попечительства могут немедленно отобрать ребенка у родителей на основании решения органа местного са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моуправления.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С учетом интересов ребенка суд может отобрать ребенка у родителей без лишения родительских прав (ограничение роди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тельских прав). Такое решение возможно по обстоятельствам, от родителей не зависящим (опасные заболевания, стечение тя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желых семейных обстоятельств и др.), и в случаях, когда остав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 ребенка с родителями опасно для него. Что влечет за </w:t>
      </w:r>
      <w:r w:rsidR="005B7F6D">
        <w:rPr>
          <w:rFonts w:ascii="Times New Roman" w:eastAsia="Times New Roman" w:hAnsi="Times New Roman" w:cs="Times New Roman"/>
          <w:sz w:val="24"/>
          <w:szCs w:val="24"/>
        </w:rPr>
        <w:t>собой лишение родительских прав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Родители, лишенные родительских прав или ограниченные в правах, теряют права, основанные на факте родства с ребен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ком, а также право на льготы и государственные пособия, уста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новленные для граждан, имеющих детей.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 не освобождает родителей от обязанностей по содержанию ребенка.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Что такое алименты, и в каком размере они взыскива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ются?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lastRenderedPageBreak/>
        <w:t>Алименты — это средства на содержание несовершеннолет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них или нетрудоспособных детей, взыскиваемые с родителей или одною из них в судебном порядке или по согласию родителей.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Размер алиментов:</w:t>
      </w:r>
    </w:p>
    <w:p w:rsidR="00736F20" w:rsidRPr="00736F20" w:rsidRDefault="00736F20" w:rsidP="0073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одного ребенка — одна четвертая часть заработка;</w:t>
      </w:r>
    </w:p>
    <w:p w:rsidR="00736F20" w:rsidRPr="00736F20" w:rsidRDefault="00736F20" w:rsidP="0073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двух детей — одна треть заработка;</w:t>
      </w:r>
    </w:p>
    <w:p w:rsidR="00736F20" w:rsidRPr="00736F20" w:rsidRDefault="00736F20" w:rsidP="0073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трех и более детей — половина заработка.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Алименты могут взыскиваться и с совершеннолетних де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тей в пользу нетрудоспособных и нуждающихся в помощи роди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телей.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Право на получение алиментов также имеют:</w:t>
      </w:r>
    </w:p>
    <w:p w:rsidR="00736F20" w:rsidRPr="00736F20" w:rsidRDefault="00736F20" w:rsidP="00736F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нетрудоспособные несовершеннолетние братья и сестры, которые не могут получать алиментов от родителей, от совершеннолетних и трудоспособных братьев и сестер, которые обладают необходимыми средствами;</w:t>
      </w:r>
    </w:p>
    <w:p w:rsidR="00736F20" w:rsidRPr="00736F20" w:rsidRDefault="00736F20" w:rsidP="00736F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нетрудоспособные несовершеннолетние внуки от бабушек и дедушек, обладающих необходимыми средствами;</w:t>
      </w:r>
    </w:p>
    <w:p w:rsidR="00736F20" w:rsidRPr="00736F20" w:rsidRDefault="00736F20" w:rsidP="00736F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нетрудоспособные бабушки и дедушки от трудоспособ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ных совершеннолетних внуков, обладающих необходи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мыми для этого средствами;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Нетрудоспособные отчим и мачеха от трудоспособных совер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шеннолетних пасынка и падчерицы, обладающих необходимы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ми для этого средствами.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Можно ли восстановить родительские права?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Если родитель изменил поведение, образ жизни или отно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шение к воспитанию ребенка, он может быть восстановлен в ро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дительских правах.</w:t>
      </w:r>
    </w:p>
    <w:p w:rsidR="002242DD" w:rsidRDefault="002242DD"/>
    <w:sectPr w:rsidR="002242DD" w:rsidSect="00EC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27E8"/>
    <w:multiLevelType w:val="multilevel"/>
    <w:tmpl w:val="43D6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A361A"/>
    <w:multiLevelType w:val="multilevel"/>
    <w:tmpl w:val="936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06DE7"/>
    <w:multiLevelType w:val="multilevel"/>
    <w:tmpl w:val="F86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1330C"/>
    <w:multiLevelType w:val="multilevel"/>
    <w:tmpl w:val="342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C024B"/>
    <w:multiLevelType w:val="multilevel"/>
    <w:tmpl w:val="60B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246DC"/>
    <w:multiLevelType w:val="multilevel"/>
    <w:tmpl w:val="5CD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74708"/>
    <w:multiLevelType w:val="multilevel"/>
    <w:tmpl w:val="A58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353F8"/>
    <w:multiLevelType w:val="multilevel"/>
    <w:tmpl w:val="20B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F20"/>
    <w:rsid w:val="002242DD"/>
    <w:rsid w:val="00332D65"/>
    <w:rsid w:val="00593F87"/>
    <w:rsid w:val="005B7F6D"/>
    <w:rsid w:val="005F3392"/>
    <w:rsid w:val="00736F20"/>
    <w:rsid w:val="00744E3C"/>
    <w:rsid w:val="00E72208"/>
    <w:rsid w:val="00E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3A20-420A-4E60-8C9B-9368775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6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SCHINT1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Suhih</dc:creator>
  <cp:keywords/>
  <dc:description/>
  <cp:lastModifiedBy>Латковский Андрей Викторович</cp:lastModifiedBy>
  <cp:revision>4</cp:revision>
  <dcterms:created xsi:type="dcterms:W3CDTF">2018-02-01T09:33:00Z</dcterms:created>
  <dcterms:modified xsi:type="dcterms:W3CDTF">2020-10-22T05:23:00Z</dcterms:modified>
</cp:coreProperties>
</file>